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12C60">
      <w:pPr>
        <w:rPr>
          <w:rFonts w:hint="eastAsia"/>
          <w:lang w:val="en-US" w:eastAsia="zh-CN"/>
        </w:rPr>
      </w:pPr>
    </w:p>
    <w:p w14:paraId="24292AE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拟聘人员名单</w:t>
      </w:r>
    </w:p>
    <w:p w14:paraId="391D9A39">
      <w:pPr>
        <w:jc w:val="center"/>
        <w:rPr>
          <w:rFonts w:hint="default"/>
          <w:sz w:val="48"/>
          <w:szCs w:val="48"/>
          <w:vertAlign w:val="baseline"/>
          <w:lang w:val="en-US" w:eastAsia="zh-CN"/>
        </w:rPr>
      </w:pPr>
    </w:p>
    <w:tbl>
      <w:tblPr>
        <w:tblStyle w:val="3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56"/>
        <w:gridCol w:w="817"/>
        <w:gridCol w:w="1299"/>
        <w:gridCol w:w="1536"/>
        <w:gridCol w:w="2200"/>
        <w:gridCol w:w="1296"/>
      </w:tblGrid>
      <w:tr w14:paraId="4750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3" w:hRule="atLeast"/>
          <w:tblHeader/>
          <w:jc w:val="center"/>
        </w:trPr>
        <w:tc>
          <w:tcPr>
            <w:tcW w:w="817" w:type="dxa"/>
            <w:noWrap w:val="0"/>
            <w:vAlign w:val="center"/>
          </w:tcPr>
          <w:p w14:paraId="22EEFB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56" w:type="dxa"/>
            <w:noWrap w:val="0"/>
            <w:vAlign w:val="center"/>
          </w:tcPr>
          <w:p w14:paraId="1917A5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17" w:type="dxa"/>
            <w:noWrap w:val="0"/>
            <w:vAlign w:val="center"/>
          </w:tcPr>
          <w:p w14:paraId="4DFC1E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99" w:type="dxa"/>
            <w:noWrap w:val="0"/>
            <w:vAlign w:val="center"/>
          </w:tcPr>
          <w:p w14:paraId="4D966B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36" w:type="dxa"/>
            <w:noWrap w:val="0"/>
            <w:vAlign w:val="center"/>
          </w:tcPr>
          <w:p w14:paraId="26729C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0" w:type="auto"/>
            <w:noWrap w:val="0"/>
            <w:vAlign w:val="center"/>
          </w:tcPr>
          <w:p w14:paraId="6BFCDD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296" w:type="dxa"/>
            <w:noWrap w:val="0"/>
            <w:vAlign w:val="center"/>
          </w:tcPr>
          <w:p w14:paraId="0DD67B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</w:tr>
      <w:tr w14:paraId="5D58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17" w:type="dxa"/>
            <w:noWrap w:val="0"/>
            <w:vAlign w:val="center"/>
          </w:tcPr>
          <w:p w14:paraId="2DE1C9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56" w:type="dxa"/>
            <w:noWrap w:val="0"/>
            <w:vAlign w:val="center"/>
          </w:tcPr>
          <w:p w14:paraId="0A4FA8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温馨</w:t>
            </w:r>
          </w:p>
        </w:tc>
        <w:tc>
          <w:tcPr>
            <w:tcW w:w="817" w:type="dxa"/>
            <w:noWrap w:val="0"/>
            <w:vAlign w:val="center"/>
          </w:tcPr>
          <w:p w14:paraId="1D1EE3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99" w:type="dxa"/>
            <w:noWrap w:val="0"/>
            <w:vAlign w:val="center"/>
          </w:tcPr>
          <w:p w14:paraId="12C6517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1998.12</w:t>
            </w:r>
          </w:p>
        </w:tc>
        <w:tc>
          <w:tcPr>
            <w:tcW w:w="1536" w:type="dxa"/>
            <w:noWrap w:val="0"/>
            <w:vAlign w:val="center"/>
          </w:tcPr>
          <w:p w14:paraId="5C75D5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0" w:type="auto"/>
            <w:noWrap w:val="0"/>
            <w:vAlign w:val="center"/>
          </w:tcPr>
          <w:p w14:paraId="3361388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南京艺术学院</w:t>
            </w:r>
          </w:p>
        </w:tc>
        <w:tc>
          <w:tcPr>
            <w:tcW w:w="1296" w:type="dxa"/>
            <w:noWrap w:val="0"/>
            <w:vAlign w:val="center"/>
          </w:tcPr>
          <w:p w14:paraId="30E1C25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</w:tr>
      <w:tr w14:paraId="6AA5A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17" w:type="dxa"/>
            <w:noWrap w:val="0"/>
            <w:vAlign w:val="center"/>
          </w:tcPr>
          <w:p w14:paraId="63D2D8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56" w:type="dxa"/>
            <w:noWrap w:val="0"/>
            <w:vAlign w:val="center"/>
          </w:tcPr>
          <w:p w14:paraId="26DF5DC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戴蕾</w:t>
            </w:r>
          </w:p>
        </w:tc>
        <w:tc>
          <w:tcPr>
            <w:tcW w:w="817" w:type="dxa"/>
            <w:noWrap w:val="0"/>
            <w:vAlign w:val="center"/>
          </w:tcPr>
          <w:p w14:paraId="67CF3E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99" w:type="dxa"/>
            <w:noWrap w:val="0"/>
            <w:vAlign w:val="center"/>
          </w:tcPr>
          <w:p w14:paraId="4E5C9E6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1997.04</w:t>
            </w:r>
          </w:p>
        </w:tc>
        <w:tc>
          <w:tcPr>
            <w:tcW w:w="1536" w:type="dxa"/>
            <w:noWrap w:val="0"/>
            <w:vAlign w:val="center"/>
          </w:tcPr>
          <w:p w14:paraId="16A8434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0" w:type="auto"/>
            <w:noWrap w:val="0"/>
            <w:vAlign w:val="center"/>
          </w:tcPr>
          <w:p w14:paraId="2AB76E6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西安交通大学</w:t>
            </w:r>
          </w:p>
        </w:tc>
        <w:tc>
          <w:tcPr>
            <w:tcW w:w="1296" w:type="dxa"/>
            <w:noWrap w:val="0"/>
            <w:vAlign w:val="center"/>
          </w:tcPr>
          <w:p w14:paraId="50E5D31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环境设计</w:t>
            </w:r>
            <w:bookmarkStart w:id="0" w:name="_GoBack"/>
            <w:bookmarkEnd w:id="0"/>
          </w:p>
        </w:tc>
      </w:tr>
      <w:tr w14:paraId="5996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17" w:type="dxa"/>
            <w:noWrap w:val="0"/>
            <w:vAlign w:val="center"/>
          </w:tcPr>
          <w:p w14:paraId="46DF28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56" w:type="dxa"/>
            <w:noWrap w:val="0"/>
            <w:vAlign w:val="center"/>
          </w:tcPr>
          <w:p w14:paraId="3FEF668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夏淑情</w:t>
            </w:r>
          </w:p>
        </w:tc>
        <w:tc>
          <w:tcPr>
            <w:tcW w:w="817" w:type="dxa"/>
            <w:noWrap w:val="0"/>
            <w:vAlign w:val="center"/>
          </w:tcPr>
          <w:p w14:paraId="4377C5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99" w:type="dxa"/>
            <w:noWrap w:val="0"/>
            <w:vAlign w:val="center"/>
          </w:tcPr>
          <w:p w14:paraId="27E2C8C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1994.01</w:t>
            </w:r>
          </w:p>
        </w:tc>
        <w:tc>
          <w:tcPr>
            <w:tcW w:w="1536" w:type="dxa"/>
            <w:noWrap w:val="0"/>
            <w:vAlign w:val="center"/>
          </w:tcPr>
          <w:p w14:paraId="5F81961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0" w:type="auto"/>
            <w:noWrap w:val="0"/>
            <w:vAlign w:val="center"/>
          </w:tcPr>
          <w:p w14:paraId="66E163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南京信息工程大学</w:t>
            </w:r>
          </w:p>
        </w:tc>
        <w:tc>
          <w:tcPr>
            <w:tcW w:w="1296" w:type="dxa"/>
            <w:noWrap w:val="0"/>
            <w:vAlign w:val="center"/>
          </w:tcPr>
          <w:p w14:paraId="43D0869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中国古典文献学</w:t>
            </w:r>
          </w:p>
        </w:tc>
      </w:tr>
      <w:tr w14:paraId="0A10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17" w:type="dxa"/>
            <w:noWrap w:val="0"/>
            <w:vAlign w:val="center"/>
          </w:tcPr>
          <w:p w14:paraId="3AE859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56" w:type="dxa"/>
            <w:noWrap w:val="0"/>
            <w:vAlign w:val="center"/>
          </w:tcPr>
          <w:p w14:paraId="36395B7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徐振翔</w:t>
            </w:r>
          </w:p>
        </w:tc>
        <w:tc>
          <w:tcPr>
            <w:tcW w:w="817" w:type="dxa"/>
            <w:noWrap w:val="0"/>
            <w:vAlign w:val="center"/>
          </w:tcPr>
          <w:p w14:paraId="73CD06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299" w:type="dxa"/>
            <w:noWrap w:val="0"/>
            <w:vAlign w:val="center"/>
          </w:tcPr>
          <w:p w14:paraId="39DF348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2003.04</w:t>
            </w:r>
          </w:p>
        </w:tc>
        <w:tc>
          <w:tcPr>
            <w:tcW w:w="1536" w:type="dxa"/>
            <w:noWrap w:val="0"/>
            <w:vAlign w:val="center"/>
          </w:tcPr>
          <w:p w14:paraId="4CD101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0" w:type="auto"/>
            <w:noWrap w:val="0"/>
            <w:vAlign w:val="center"/>
          </w:tcPr>
          <w:p w14:paraId="202FC1C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武汉工程科技学院</w:t>
            </w:r>
          </w:p>
        </w:tc>
        <w:tc>
          <w:tcPr>
            <w:tcW w:w="1296" w:type="dxa"/>
            <w:noWrap w:val="0"/>
            <w:vAlign w:val="center"/>
          </w:tcPr>
          <w:p w14:paraId="685203B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播音与主持艺术</w:t>
            </w:r>
          </w:p>
        </w:tc>
      </w:tr>
      <w:tr w14:paraId="4130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17" w:type="dxa"/>
            <w:noWrap w:val="0"/>
            <w:vAlign w:val="center"/>
          </w:tcPr>
          <w:p w14:paraId="62DB30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56" w:type="dxa"/>
            <w:noWrap w:val="0"/>
            <w:vAlign w:val="center"/>
          </w:tcPr>
          <w:p w14:paraId="5E7B6B0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吴丞琳</w:t>
            </w:r>
          </w:p>
        </w:tc>
        <w:tc>
          <w:tcPr>
            <w:tcW w:w="817" w:type="dxa"/>
            <w:noWrap w:val="0"/>
            <w:vAlign w:val="center"/>
          </w:tcPr>
          <w:p w14:paraId="45F0FB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99" w:type="dxa"/>
            <w:noWrap w:val="0"/>
            <w:vAlign w:val="center"/>
          </w:tcPr>
          <w:p w14:paraId="1765AE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1998.01</w:t>
            </w:r>
          </w:p>
        </w:tc>
        <w:tc>
          <w:tcPr>
            <w:tcW w:w="1536" w:type="dxa"/>
            <w:noWrap w:val="0"/>
            <w:vAlign w:val="center"/>
          </w:tcPr>
          <w:p w14:paraId="19C0D1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0" w:type="auto"/>
            <w:noWrap w:val="0"/>
            <w:vAlign w:val="center"/>
          </w:tcPr>
          <w:p w14:paraId="3164D7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中国传媒大学</w:t>
            </w:r>
          </w:p>
          <w:p w14:paraId="1561515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南广学院</w:t>
            </w:r>
          </w:p>
        </w:tc>
        <w:tc>
          <w:tcPr>
            <w:tcW w:w="1296" w:type="dxa"/>
            <w:noWrap w:val="0"/>
            <w:vAlign w:val="center"/>
          </w:tcPr>
          <w:p w14:paraId="1E17B28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播音与主持艺术</w:t>
            </w:r>
          </w:p>
        </w:tc>
      </w:tr>
      <w:tr w14:paraId="57E3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17" w:type="dxa"/>
            <w:noWrap w:val="0"/>
            <w:vAlign w:val="center"/>
          </w:tcPr>
          <w:p w14:paraId="0DBF46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56" w:type="dxa"/>
            <w:noWrap w:val="0"/>
            <w:vAlign w:val="center"/>
          </w:tcPr>
          <w:p w14:paraId="45E270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黄若张</w:t>
            </w:r>
          </w:p>
        </w:tc>
        <w:tc>
          <w:tcPr>
            <w:tcW w:w="817" w:type="dxa"/>
            <w:noWrap w:val="0"/>
            <w:vAlign w:val="center"/>
          </w:tcPr>
          <w:p w14:paraId="3D9DF3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99" w:type="dxa"/>
            <w:noWrap w:val="0"/>
            <w:vAlign w:val="center"/>
          </w:tcPr>
          <w:p w14:paraId="56D8B61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1998.04</w:t>
            </w:r>
          </w:p>
        </w:tc>
        <w:tc>
          <w:tcPr>
            <w:tcW w:w="1536" w:type="dxa"/>
            <w:noWrap w:val="0"/>
            <w:vAlign w:val="center"/>
          </w:tcPr>
          <w:p w14:paraId="00B7EE7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0" w:type="auto"/>
            <w:noWrap w:val="0"/>
            <w:vAlign w:val="center"/>
          </w:tcPr>
          <w:p w14:paraId="3B2C7B0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中南林业科技大学</w:t>
            </w:r>
          </w:p>
        </w:tc>
        <w:tc>
          <w:tcPr>
            <w:tcW w:w="1296" w:type="dxa"/>
            <w:noWrap w:val="0"/>
            <w:vAlign w:val="center"/>
          </w:tcPr>
          <w:p w14:paraId="292858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翻译</w:t>
            </w:r>
          </w:p>
        </w:tc>
      </w:tr>
      <w:tr w14:paraId="53B35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17" w:type="dxa"/>
            <w:noWrap w:val="0"/>
            <w:vAlign w:val="center"/>
          </w:tcPr>
          <w:p w14:paraId="398AF6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56" w:type="dxa"/>
            <w:noWrap w:val="0"/>
            <w:vAlign w:val="center"/>
          </w:tcPr>
          <w:p w14:paraId="15140E2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倪骏哲</w:t>
            </w:r>
          </w:p>
        </w:tc>
        <w:tc>
          <w:tcPr>
            <w:tcW w:w="817" w:type="dxa"/>
            <w:noWrap w:val="0"/>
            <w:vAlign w:val="center"/>
          </w:tcPr>
          <w:p w14:paraId="73932A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299" w:type="dxa"/>
            <w:noWrap w:val="0"/>
            <w:vAlign w:val="center"/>
          </w:tcPr>
          <w:p w14:paraId="110546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2002.02</w:t>
            </w:r>
          </w:p>
        </w:tc>
        <w:tc>
          <w:tcPr>
            <w:tcW w:w="1536" w:type="dxa"/>
            <w:noWrap w:val="0"/>
            <w:vAlign w:val="center"/>
          </w:tcPr>
          <w:p w14:paraId="5144CA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0" w:type="auto"/>
            <w:noWrap w:val="0"/>
            <w:vAlign w:val="center"/>
          </w:tcPr>
          <w:p w14:paraId="2D045A8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宿迁学院</w:t>
            </w:r>
          </w:p>
        </w:tc>
        <w:tc>
          <w:tcPr>
            <w:tcW w:w="1296" w:type="dxa"/>
            <w:noWrap w:val="0"/>
            <w:vAlign w:val="center"/>
          </w:tcPr>
          <w:p w14:paraId="7171E2A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</w:tr>
      <w:tr w14:paraId="4CCF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17" w:type="dxa"/>
            <w:noWrap w:val="0"/>
            <w:vAlign w:val="center"/>
          </w:tcPr>
          <w:p w14:paraId="28625A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56" w:type="dxa"/>
            <w:noWrap w:val="0"/>
            <w:vAlign w:val="center"/>
          </w:tcPr>
          <w:p w14:paraId="1E6399C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于然</w:t>
            </w:r>
          </w:p>
        </w:tc>
        <w:tc>
          <w:tcPr>
            <w:tcW w:w="817" w:type="dxa"/>
            <w:noWrap w:val="0"/>
            <w:vAlign w:val="center"/>
          </w:tcPr>
          <w:p w14:paraId="0BE888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299" w:type="dxa"/>
            <w:noWrap w:val="0"/>
            <w:vAlign w:val="center"/>
          </w:tcPr>
          <w:p w14:paraId="6C0683A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1996.12</w:t>
            </w:r>
          </w:p>
        </w:tc>
        <w:tc>
          <w:tcPr>
            <w:tcW w:w="1536" w:type="dxa"/>
            <w:noWrap w:val="0"/>
            <w:vAlign w:val="center"/>
          </w:tcPr>
          <w:p w14:paraId="01E8E0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200" w:type="dxa"/>
            <w:noWrap w:val="0"/>
            <w:vAlign w:val="center"/>
          </w:tcPr>
          <w:p w14:paraId="03BF21B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重庆师范大学</w:t>
            </w:r>
          </w:p>
        </w:tc>
        <w:tc>
          <w:tcPr>
            <w:tcW w:w="1296" w:type="dxa"/>
            <w:noWrap w:val="0"/>
            <w:vAlign w:val="center"/>
          </w:tcPr>
          <w:p w14:paraId="05CAAF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文物与博物馆</w:t>
            </w:r>
          </w:p>
        </w:tc>
      </w:tr>
    </w:tbl>
    <w:p w14:paraId="3D1E39F8">
      <w:pPr>
        <w:ind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shd w:val="clear" w:color="auto" w:fil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shd w:val="clear" w:color="auto" w:fill="auto"/>
        </w:rPr>
        <w:t>系电话：</w:t>
      </w:r>
    </w:p>
    <w:p w14:paraId="3B8A5C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BE8B11-899E-4841-81A4-9C26CD3ABB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A49FFF9-8A43-4DE5-AAE9-BA5702D58F5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E98DBCA-7171-41A1-8B69-2841E552584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01DF4CA-1F12-436E-881D-870E2ABB3D18}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C7F90"/>
    <w:rsid w:val="175C7F90"/>
    <w:rsid w:val="42EC395B"/>
    <w:rsid w:val="6C3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246</Characters>
  <Lines>0</Lines>
  <Paragraphs>0</Paragraphs>
  <TotalTime>7</TotalTime>
  <ScaleCrop>false</ScaleCrop>
  <LinksUpToDate>false</LinksUpToDate>
  <CharactersWithSpaces>246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2026-01-30T06:20:00Z</dcterms:created>
  <dc:creator>不知道</dc:creator>
  <cp:lastModifiedBy>不知道</cp:lastModifiedBy>
  <dcterms:modified xsi:type="dcterms:W3CDTF">2026-01-30T06:41:01Z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66F8A0BA9CF948848F336DD27AD076B9_11</vt:lpwstr>
  </property>
  <property fmtid="{D5CDD505-2E9C-101B-9397-08002B2CF9AE}" pid="4" name="KSOTemplateDocerSaveRecord">
    <vt:lpwstr>eyJoZGlkIjoiZWM2YmI0MDljMmY1NTFkZTI3YTllMzUzMDkwMjRkNzkiLCJ1c2VySWQiOiIzNjYwOTU3NjAifQ==</vt:lpwstr>
  </property>
</Properties>
</file>